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2023" w14:textId="77777777" w:rsidR="00C3762B" w:rsidRPr="00484FD3" w:rsidRDefault="00C3762B" w:rsidP="00C3762B">
      <w:pPr>
        <w:jc w:val="center"/>
        <w:rPr>
          <w:b/>
          <w:sz w:val="44"/>
        </w:rPr>
      </w:pPr>
      <w:r w:rsidRPr="00342ACE">
        <w:rPr>
          <w:b/>
          <w:sz w:val="44"/>
        </w:rPr>
        <w:t>Caitlyn Edwards</w:t>
      </w:r>
    </w:p>
    <w:p w14:paraId="22FCBD34" w14:textId="77777777" w:rsidR="00C3762B" w:rsidRPr="00865ABB" w:rsidRDefault="00C3762B" w:rsidP="00C3762B">
      <w:pPr>
        <w:jc w:val="center"/>
      </w:pPr>
      <w:r>
        <w:t>1965 S Orchard Street D· Urbana, IL · 61801 · 214-686-9685 · cgedwar2@illinois.edu</w:t>
      </w:r>
    </w:p>
    <w:p w14:paraId="54F3293D" w14:textId="77777777" w:rsidR="00C3762B" w:rsidRPr="00865ABB" w:rsidRDefault="00C3762B" w:rsidP="00C3762B"/>
    <w:p w14:paraId="0F81EF97" w14:textId="77777777" w:rsidR="00C3762B" w:rsidRDefault="00C3762B" w:rsidP="00C3762B">
      <w:pPr>
        <w:rPr>
          <w:b/>
        </w:rPr>
      </w:pPr>
      <w:r w:rsidRPr="00414A21">
        <w:rPr>
          <w:b/>
        </w:rPr>
        <w:t>EDUCATION</w:t>
      </w:r>
    </w:p>
    <w:p w14:paraId="06D132F3" w14:textId="77777777" w:rsidR="00C3762B" w:rsidRPr="00414A21" w:rsidRDefault="00C3762B" w:rsidP="00C376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391AE" wp14:editId="37A8A2E4">
                <wp:simplePos x="0" y="0"/>
                <wp:positionH relativeFrom="column">
                  <wp:posOffset>-62230</wp:posOffset>
                </wp:positionH>
                <wp:positionV relativeFrom="paragraph">
                  <wp:posOffset>53340</wp:posOffset>
                </wp:positionV>
                <wp:extent cx="5828030" cy="2540"/>
                <wp:effectExtent l="0" t="0" r="39370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05F7F" id="Straight_x0020_Connector_x0020_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4.2pt" to="454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29C4582" w14:textId="056CBD71" w:rsidR="00C3762B" w:rsidRPr="00674A63" w:rsidRDefault="00C3762B" w:rsidP="00C3762B">
      <w:r w:rsidRPr="00C3762B">
        <w:rPr>
          <w:b/>
        </w:rPr>
        <w:t>University of Illinois at Urbana-Champaign</w:t>
      </w:r>
      <w:r w:rsidR="00674A63">
        <w:t>, January 2016-Present</w:t>
      </w:r>
    </w:p>
    <w:p w14:paraId="60234CAA" w14:textId="32D6D657" w:rsidR="00C3762B" w:rsidRDefault="00674A63" w:rsidP="00C3762B">
      <w:r>
        <w:t>Ph.D. in Nutritional Sciences (in progress)</w:t>
      </w:r>
    </w:p>
    <w:p w14:paraId="4540F7B0" w14:textId="77777777" w:rsidR="00C3762B" w:rsidRDefault="00C3762B" w:rsidP="00C3762B">
      <w:r>
        <w:t xml:space="preserve">Thesis Advisor: Dr. </w:t>
      </w:r>
      <w:proofErr w:type="spellStart"/>
      <w:r>
        <w:t>Naiman</w:t>
      </w:r>
      <w:proofErr w:type="spellEnd"/>
      <w:r>
        <w:t xml:space="preserve"> Khan, Ph.D., RD</w:t>
      </w:r>
    </w:p>
    <w:p w14:paraId="491DC1EF" w14:textId="15A5C4D2" w:rsidR="001F7F65" w:rsidRDefault="001F7F65" w:rsidP="00C3762B">
      <w:r>
        <w:t>GPA: 3.87/4.0</w:t>
      </w:r>
    </w:p>
    <w:p w14:paraId="686B0449" w14:textId="77777777" w:rsidR="00C3762B" w:rsidRPr="00865ABB" w:rsidRDefault="00C3762B" w:rsidP="00C3762B"/>
    <w:p w14:paraId="6C904D31" w14:textId="37AC47C8" w:rsidR="00C3762B" w:rsidRPr="00865ABB" w:rsidRDefault="00C3762B" w:rsidP="00C3762B">
      <w:r w:rsidRPr="00865ABB">
        <w:rPr>
          <w:b/>
        </w:rPr>
        <w:t>New York University</w:t>
      </w:r>
      <w:r>
        <w:t xml:space="preserve">, </w:t>
      </w:r>
      <w:r w:rsidR="00674A63">
        <w:t xml:space="preserve">August 2008 - </w:t>
      </w:r>
      <w:r>
        <w:t>May 2012</w:t>
      </w:r>
    </w:p>
    <w:p w14:paraId="76EE477C" w14:textId="77777777" w:rsidR="00C3762B" w:rsidRDefault="00C3762B" w:rsidP="00C3762B">
      <w:r>
        <w:t>Bachelor of Science</w:t>
      </w:r>
      <w:r w:rsidRPr="00865ABB">
        <w:t xml:space="preserve"> </w:t>
      </w:r>
      <w:r>
        <w:t>in Dietetics, Minor in Psychology</w:t>
      </w:r>
    </w:p>
    <w:p w14:paraId="2E395576" w14:textId="77777777" w:rsidR="00C3762B" w:rsidRDefault="00C3762B" w:rsidP="00C3762B"/>
    <w:p w14:paraId="68905B9E" w14:textId="77777777" w:rsidR="00C3762B" w:rsidRDefault="00C3762B" w:rsidP="00C376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F601" wp14:editId="38C635BE">
                <wp:simplePos x="0" y="0"/>
                <wp:positionH relativeFrom="column">
                  <wp:posOffset>-60960</wp:posOffset>
                </wp:positionH>
                <wp:positionV relativeFrom="paragraph">
                  <wp:posOffset>226695</wp:posOffset>
                </wp:positionV>
                <wp:extent cx="5828030" cy="2540"/>
                <wp:effectExtent l="0" t="0" r="3937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3F488" id="Straight_x0020_Connector_x0020_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7.85pt" to="454.1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RESEARCH EXPERIENCE</w:t>
      </w:r>
    </w:p>
    <w:p w14:paraId="0517AEBE" w14:textId="77777777" w:rsidR="00C3762B" w:rsidRPr="00C3762B" w:rsidRDefault="00C3762B" w:rsidP="00C3762B">
      <w:pPr>
        <w:rPr>
          <w:b/>
        </w:rPr>
      </w:pPr>
    </w:p>
    <w:p w14:paraId="7897698A" w14:textId="77777777" w:rsidR="00C3762B" w:rsidRDefault="00C3762B" w:rsidP="00C3762B">
      <w:pPr>
        <w:rPr>
          <w:b/>
        </w:rPr>
      </w:pPr>
      <w:r>
        <w:rPr>
          <w:b/>
        </w:rPr>
        <w:t>Graduate Research Assistant</w:t>
      </w:r>
    </w:p>
    <w:p w14:paraId="63B8CE03" w14:textId="77777777" w:rsidR="00C3762B" w:rsidRDefault="00C3762B" w:rsidP="00C3762B">
      <w:r>
        <w:t xml:space="preserve">Dr. </w:t>
      </w:r>
      <w:proofErr w:type="spellStart"/>
      <w:r>
        <w:t>Naiman</w:t>
      </w:r>
      <w:proofErr w:type="spellEnd"/>
      <w:r>
        <w:t xml:space="preserve"> Khan, Ph.D., RD</w:t>
      </w:r>
    </w:p>
    <w:p w14:paraId="43C44519" w14:textId="77777777" w:rsidR="00C3762B" w:rsidRDefault="00C3762B" w:rsidP="00C3762B">
      <w:r>
        <w:t>Body Composition and Nutritional Neuroscience Laboratory</w:t>
      </w:r>
    </w:p>
    <w:p w14:paraId="5B9B9B29" w14:textId="77777777" w:rsidR="00C3762B" w:rsidRDefault="00C3762B" w:rsidP="00C3762B">
      <w:r>
        <w:t>University of Illinois at Urbana-Champaign</w:t>
      </w:r>
    </w:p>
    <w:p w14:paraId="7B9C4DE1" w14:textId="77777777" w:rsidR="00C3762B" w:rsidRDefault="00C3762B" w:rsidP="00C3762B"/>
    <w:p w14:paraId="3664B6B6" w14:textId="77777777" w:rsidR="00C3762B" w:rsidRPr="00C3762B" w:rsidRDefault="00C3762B" w:rsidP="00C3762B">
      <w:pPr>
        <w:rPr>
          <w:b/>
        </w:rPr>
      </w:pPr>
      <w:r w:rsidRPr="00C3762B">
        <w:rPr>
          <w:b/>
        </w:rPr>
        <w:t xml:space="preserve">Projects: </w:t>
      </w:r>
    </w:p>
    <w:p w14:paraId="4666234C" w14:textId="5764F44C" w:rsidR="002B2CBF" w:rsidRDefault="00C3762B" w:rsidP="00C3762B">
      <w:r w:rsidRPr="002B2CBF">
        <w:t xml:space="preserve">“Utilizing Avocados to Reduce Abdominal Obesity and Improve Glycemic Control, Gut Microbiota, and Cognition” </w:t>
      </w:r>
    </w:p>
    <w:p w14:paraId="4B9FFAFA" w14:textId="78016D7A" w:rsidR="00742050" w:rsidRDefault="00742050" w:rsidP="00742050">
      <w:pPr>
        <w:rPr>
          <w:i/>
        </w:rPr>
      </w:pPr>
      <w:r w:rsidRPr="00742050">
        <w:rPr>
          <w:i/>
        </w:rPr>
        <w:t>Investigating the Effects of Avocado Intake on Metabolic and Cognitive Health</w:t>
      </w:r>
    </w:p>
    <w:p w14:paraId="3DDD7047" w14:textId="392FC4B6" w:rsidR="00674A63" w:rsidRDefault="00674A63" w:rsidP="00674A63">
      <w:pPr>
        <w:pStyle w:val="ListParagraph"/>
        <w:numPr>
          <w:ilvl w:val="0"/>
          <w:numId w:val="6"/>
        </w:numPr>
      </w:pPr>
      <w:r>
        <w:t xml:space="preserve">Designed 7-day cycle of </w:t>
      </w:r>
      <w:proofErr w:type="spellStart"/>
      <w:r>
        <w:t>isocaloric</w:t>
      </w:r>
      <w:proofErr w:type="spellEnd"/>
      <w:r>
        <w:t xml:space="preserve"> research meals for control and intervention groups in a 12-week randomized control trial</w:t>
      </w:r>
    </w:p>
    <w:p w14:paraId="213515EB" w14:textId="50749F17" w:rsidR="00674A63" w:rsidRDefault="00674A63" w:rsidP="00674A63">
      <w:pPr>
        <w:pStyle w:val="ListParagraph"/>
        <w:numPr>
          <w:ilvl w:val="0"/>
          <w:numId w:val="6"/>
        </w:numPr>
      </w:pPr>
      <w:r>
        <w:t>Set-up and manage a new Metabolic Kitchen</w:t>
      </w:r>
    </w:p>
    <w:p w14:paraId="789A3F20" w14:textId="2BC52D06" w:rsidR="00674A63" w:rsidRDefault="007279C9" w:rsidP="00674A63">
      <w:pPr>
        <w:pStyle w:val="ListParagraph"/>
        <w:numPr>
          <w:ilvl w:val="0"/>
          <w:numId w:val="6"/>
        </w:numPr>
      </w:pPr>
      <w:r>
        <w:t>Collect cognitive, psychometric, dietary, and metabolic data</w:t>
      </w:r>
    </w:p>
    <w:p w14:paraId="3BB1B6F8" w14:textId="741D04BC" w:rsidR="007279C9" w:rsidRPr="00674A63" w:rsidRDefault="007279C9" w:rsidP="00674A63">
      <w:pPr>
        <w:pStyle w:val="ListParagraph"/>
        <w:numPr>
          <w:ilvl w:val="0"/>
          <w:numId w:val="6"/>
        </w:numPr>
      </w:pPr>
      <w:r>
        <w:t>Analyze and design analytic tools for cognitive tasks</w:t>
      </w:r>
    </w:p>
    <w:p w14:paraId="5AEEC2BD" w14:textId="77777777" w:rsidR="002B2CBF" w:rsidRPr="002B2CBF" w:rsidRDefault="002B2CBF" w:rsidP="00C3762B"/>
    <w:p w14:paraId="14B1B603" w14:textId="2DF598F2" w:rsidR="002B2CBF" w:rsidRPr="002B2CBF" w:rsidRDefault="002B2CBF" w:rsidP="00C3762B">
      <w:r w:rsidRPr="002B2CBF">
        <w:t>“The Human Gut-Microbiota-Brain Project”</w:t>
      </w:r>
    </w:p>
    <w:p w14:paraId="49DEEBAC" w14:textId="40D18E63" w:rsidR="00C3762B" w:rsidRDefault="002B2CBF" w:rsidP="00C3762B">
      <w:pPr>
        <w:rPr>
          <w:i/>
        </w:rPr>
      </w:pPr>
      <w:r w:rsidRPr="002B2CBF">
        <w:rPr>
          <w:i/>
        </w:rPr>
        <w:t>Investigating the relationships between cognitive function, metabolic syndrome risk factors, and markers of GI microbial composition and function among adults.</w:t>
      </w:r>
    </w:p>
    <w:p w14:paraId="69D1C9B1" w14:textId="7A30637C" w:rsidR="00742050" w:rsidRDefault="007279C9" w:rsidP="007279C9">
      <w:pPr>
        <w:pStyle w:val="ListParagraph"/>
        <w:numPr>
          <w:ilvl w:val="0"/>
          <w:numId w:val="7"/>
        </w:numPr>
      </w:pPr>
      <w:r>
        <w:t xml:space="preserve">Responsible for recruitment, screening, scheduling, and </w:t>
      </w:r>
      <w:r w:rsidR="00071170">
        <w:t>communicating with participants</w:t>
      </w:r>
    </w:p>
    <w:p w14:paraId="185CDA23" w14:textId="3D292251" w:rsidR="00071170" w:rsidRDefault="00071170" w:rsidP="00071170">
      <w:pPr>
        <w:pStyle w:val="ListParagraph"/>
        <w:numPr>
          <w:ilvl w:val="0"/>
          <w:numId w:val="6"/>
        </w:numPr>
      </w:pPr>
      <w:r>
        <w:t>Collect Collect cognitive, psychometric, dietary, respiratory, and metabolic data</w:t>
      </w:r>
    </w:p>
    <w:p w14:paraId="16E1E3F6" w14:textId="6E1660B4" w:rsidR="007279C9" w:rsidRPr="007279C9" w:rsidRDefault="00071170" w:rsidP="007279C9">
      <w:pPr>
        <w:pStyle w:val="ListParagraph"/>
        <w:numPr>
          <w:ilvl w:val="0"/>
          <w:numId w:val="7"/>
        </w:numPr>
      </w:pPr>
      <w:r>
        <w:t>In charge of data analysis</w:t>
      </w:r>
    </w:p>
    <w:p w14:paraId="08041342" w14:textId="77777777" w:rsidR="00C3762B" w:rsidRPr="00C3762B" w:rsidRDefault="00C3762B" w:rsidP="00C3762B">
      <w:pPr>
        <w:rPr>
          <w:b/>
          <w:sz w:val="16"/>
        </w:rPr>
      </w:pPr>
    </w:p>
    <w:p w14:paraId="1F63826D" w14:textId="77777777" w:rsidR="00C3762B" w:rsidRPr="002B2CBF" w:rsidRDefault="00C3762B" w:rsidP="00C3762B">
      <w:pPr>
        <w:rPr>
          <w:b/>
        </w:rPr>
      </w:pPr>
      <w:r w:rsidRPr="002B2CBF">
        <w:rPr>
          <w:b/>
        </w:rPr>
        <w:t>WORK EXPERIENCE</w:t>
      </w:r>
    </w:p>
    <w:p w14:paraId="41F954EE" w14:textId="361AB735" w:rsidR="002B2CBF" w:rsidRDefault="002B2CBF" w:rsidP="00C376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334B6" wp14:editId="423A01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8030" cy="2540"/>
                <wp:effectExtent l="0" t="0" r="39370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7154E" id="Straight_x0020_Connector_x0020_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8.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478F52F5" w14:textId="77777777" w:rsidR="00C3762B" w:rsidRDefault="00C3762B" w:rsidP="00C3762B">
      <w:r w:rsidRPr="00C04D08">
        <w:rPr>
          <w:b/>
        </w:rPr>
        <w:t>Carrolton Farmers Branch School District</w:t>
      </w:r>
      <w:r>
        <w:t>, Carrolton, TX</w:t>
      </w:r>
    </w:p>
    <w:p w14:paraId="606E6628" w14:textId="77777777" w:rsidR="00C3762B" w:rsidRDefault="00C3762B" w:rsidP="00C3762B">
      <w:r w:rsidRPr="00C04D08">
        <w:rPr>
          <w:i/>
        </w:rPr>
        <w:t>Teaching Assistant</w:t>
      </w:r>
      <w:r>
        <w:t>, August 2014 - Present</w:t>
      </w:r>
    </w:p>
    <w:p w14:paraId="0651EE9E" w14:textId="77777777" w:rsidR="00C3762B" w:rsidRDefault="00C3762B" w:rsidP="00C3762B">
      <w:pPr>
        <w:pStyle w:val="ListParagraph"/>
        <w:numPr>
          <w:ilvl w:val="0"/>
          <w:numId w:val="4"/>
        </w:numPr>
      </w:pPr>
      <w:r>
        <w:t>Assist in a Communications classroom aimed at teaching functional communication skills to nonverbal students with autism.</w:t>
      </w:r>
    </w:p>
    <w:p w14:paraId="103BCDF6" w14:textId="77777777" w:rsidR="00C3762B" w:rsidRDefault="00C3762B" w:rsidP="00C3762B">
      <w:pPr>
        <w:pStyle w:val="ListParagraph"/>
        <w:numPr>
          <w:ilvl w:val="0"/>
          <w:numId w:val="4"/>
        </w:numPr>
      </w:pPr>
      <w:r>
        <w:lastRenderedPageBreak/>
        <w:t>Responsible for supporting the lead teacher in providing a reinforcing environment based on principles of Applied Behavior Analysis.</w:t>
      </w:r>
    </w:p>
    <w:p w14:paraId="6159106F" w14:textId="77777777" w:rsidR="00C3762B" w:rsidRDefault="00C3762B" w:rsidP="00C3762B">
      <w:pPr>
        <w:pStyle w:val="ListParagraph"/>
        <w:numPr>
          <w:ilvl w:val="0"/>
          <w:numId w:val="4"/>
        </w:numPr>
      </w:pPr>
      <w:r>
        <w:t>Gather daily data to keep lead teacher informed of particular requirements or problems of individual students.</w:t>
      </w:r>
    </w:p>
    <w:p w14:paraId="30D869C3" w14:textId="77777777" w:rsidR="00C3762B" w:rsidRPr="0041703D" w:rsidRDefault="00C3762B" w:rsidP="00C3762B">
      <w:pPr>
        <w:pStyle w:val="ListParagraph"/>
        <w:ind w:left="0"/>
        <w:rPr>
          <w:sz w:val="16"/>
        </w:rPr>
      </w:pPr>
    </w:p>
    <w:p w14:paraId="795E25D8" w14:textId="77777777" w:rsidR="00C3762B" w:rsidRDefault="00C3762B" w:rsidP="00C3762B">
      <w:r w:rsidRPr="00C04D08">
        <w:rPr>
          <w:b/>
        </w:rPr>
        <w:t>The Elisa Project</w:t>
      </w:r>
      <w:r>
        <w:t>, Dallas, TX</w:t>
      </w:r>
    </w:p>
    <w:p w14:paraId="2BDEBEAA" w14:textId="77777777" w:rsidR="00C3762B" w:rsidRDefault="00C3762B" w:rsidP="00C3762B">
      <w:r w:rsidRPr="00C04D08">
        <w:rPr>
          <w:i/>
        </w:rPr>
        <w:t>Intern</w:t>
      </w:r>
      <w:r>
        <w:t>, April 2014 - August 2014</w:t>
      </w:r>
    </w:p>
    <w:p w14:paraId="1B454884" w14:textId="77777777" w:rsidR="00C3762B" w:rsidRDefault="00C3762B" w:rsidP="00C3762B">
      <w:pPr>
        <w:pStyle w:val="ListParagraph"/>
        <w:numPr>
          <w:ilvl w:val="0"/>
          <w:numId w:val="5"/>
        </w:numPr>
      </w:pPr>
      <w:r>
        <w:t>Intern at a non-profit dedicated to the prevention and effective treatment of eating disorders.</w:t>
      </w:r>
    </w:p>
    <w:p w14:paraId="4BFBB1BD" w14:textId="77777777" w:rsidR="00C3762B" w:rsidRDefault="00C3762B" w:rsidP="00C3762B">
      <w:pPr>
        <w:pStyle w:val="ListParagraph"/>
        <w:numPr>
          <w:ilvl w:val="0"/>
          <w:numId w:val="5"/>
        </w:numPr>
      </w:pPr>
      <w:r>
        <w:t>Developed and implemented an awareness campaign on the effects of the media on body image and self-esteem.</w:t>
      </w:r>
    </w:p>
    <w:p w14:paraId="11DE8BEF" w14:textId="77777777" w:rsidR="00C3762B" w:rsidRDefault="00C3762B" w:rsidP="00C3762B">
      <w:pPr>
        <w:pStyle w:val="ListParagraph"/>
        <w:numPr>
          <w:ilvl w:val="0"/>
          <w:numId w:val="5"/>
        </w:numPr>
      </w:pPr>
      <w:r>
        <w:t>Updated resource and referral options for eating disorders for 5 states.</w:t>
      </w:r>
    </w:p>
    <w:p w14:paraId="21AB155C" w14:textId="77777777" w:rsidR="00C3762B" w:rsidRPr="0041703D" w:rsidRDefault="00C3762B" w:rsidP="00C3762B">
      <w:pPr>
        <w:pStyle w:val="ListParagraph"/>
      </w:pPr>
    </w:p>
    <w:p w14:paraId="3B5F337A" w14:textId="77777777" w:rsidR="00C3762B" w:rsidRDefault="00C3762B" w:rsidP="00C3762B">
      <w:r w:rsidRPr="00AA2D26">
        <w:rPr>
          <w:b/>
        </w:rPr>
        <w:t>Taste Buds Kitchen</w:t>
      </w:r>
      <w:r>
        <w:t>, New York, NY</w:t>
      </w:r>
    </w:p>
    <w:p w14:paraId="4E46ACFB" w14:textId="77777777" w:rsidR="00C3762B" w:rsidRDefault="00C3762B" w:rsidP="00C3762B">
      <w:r w:rsidRPr="00AA2D26">
        <w:rPr>
          <w:i/>
        </w:rPr>
        <w:t>Class Director and Executive Chef</w:t>
      </w:r>
      <w:r>
        <w:t>, November 2012- March 2014</w:t>
      </w:r>
    </w:p>
    <w:p w14:paraId="0866F4F9" w14:textId="77777777" w:rsidR="00C3762B" w:rsidRDefault="00C3762B" w:rsidP="00C3762B">
      <w:pPr>
        <w:pStyle w:val="ListParagraph"/>
        <w:numPr>
          <w:ilvl w:val="0"/>
          <w:numId w:val="2"/>
        </w:numPr>
      </w:pPr>
      <w:r>
        <w:t>Designed, tested, implemented, and taught cooking oriented curriculum for kid and adult chefs including semester long classes for after school programs, weekly in-house classes, summer camp curriculums for classes of up to 30 kids and a summer total of 500 kids.</w:t>
      </w:r>
    </w:p>
    <w:p w14:paraId="70D0BB7D" w14:textId="77777777" w:rsidR="00C3762B" w:rsidRDefault="00C3762B" w:rsidP="00C3762B">
      <w:pPr>
        <w:pStyle w:val="ListParagraph"/>
        <w:numPr>
          <w:ilvl w:val="0"/>
          <w:numId w:val="2"/>
        </w:numPr>
      </w:pPr>
      <w:r>
        <w:t>Taught classes to kids ages two-teenager including Mommy and Me classes, Autism Friendly classes, and Private Lessons for at least 10 hours a week.</w:t>
      </w:r>
    </w:p>
    <w:p w14:paraId="12B58BBF" w14:textId="77777777" w:rsidR="00C3762B" w:rsidRDefault="00C3762B" w:rsidP="00C3762B">
      <w:pPr>
        <w:pStyle w:val="ListParagraph"/>
        <w:numPr>
          <w:ilvl w:val="0"/>
          <w:numId w:val="2"/>
        </w:numPr>
      </w:pPr>
      <w:r>
        <w:t>Handled all social media, marketing, and promotional events for public classes</w:t>
      </w:r>
    </w:p>
    <w:p w14:paraId="59BED010" w14:textId="77777777" w:rsidR="00C3762B" w:rsidRPr="00AA2D26" w:rsidRDefault="00C3762B" w:rsidP="00C3762B">
      <w:pPr>
        <w:pStyle w:val="ListParagraph"/>
        <w:numPr>
          <w:ilvl w:val="0"/>
          <w:numId w:val="2"/>
        </w:numPr>
      </w:pPr>
      <w:r>
        <w:t>Managed a kitchen and a team of over 15 teachers</w:t>
      </w:r>
    </w:p>
    <w:p w14:paraId="13D81346" w14:textId="77777777" w:rsidR="00C3762B" w:rsidRDefault="00C3762B" w:rsidP="00C3762B">
      <w:pPr>
        <w:pStyle w:val="ListParagraph"/>
        <w:ind w:left="0"/>
        <w:rPr>
          <w:rFonts w:ascii="Times New Roman" w:hAnsi="Times New Roman"/>
        </w:rPr>
      </w:pPr>
    </w:p>
    <w:p w14:paraId="6368211F" w14:textId="1B7F6A82" w:rsidR="00C3762B" w:rsidRDefault="00CB74EB" w:rsidP="00C3762B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</w:t>
      </w:r>
    </w:p>
    <w:p w14:paraId="712BCAC4" w14:textId="123095A0" w:rsidR="00CB435B" w:rsidRPr="00CB435B" w:rsidRDefault="00CB435B" w:rsidP="00C3762B">
      <w:pPr>
        <w:pStyle w:val="ListParagraph"/>
        <w:ind w:left="0"/>
        <w:rPr>
          <w:rFonts w:ascii="Times New Roman" w:hAnsi="Times New Rom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8C5AF" wp14:editId="38F4AB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8030" cy="2540"/>
                <wp:effectExtent l="0" t="0" r="39370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10CCC" id="Straight_x0020_Connector_x0020_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8.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D513CE0" w14:textId="4E14AA05" w:rsidR="00CB435B" w:rsidRPr="00CB435B" w:rsidRDefault="00CB435B" w:rsidP="00CB435B">
      <w:pPr>
        <w:rPr>
          <w:rFonts w:ascii="Times New Roman" w:hAnsi="Times New Roman"/>
        </w:rPr>
      </w:pPr>
      <w:r w:rsidRPr="00674A63">
        <w:rPr>
          <w:rFonts w:ascii="Times New Roman" w:hAnsi="Times New Roman"/>
          <w:b/>
        </w:rPr>
        <w:t xml:space="preserve">Margin of Excellence </w:t>
      </w:r>
      <w:r w:rsidR="00674A63" w:rsidRPr="00674A63">
        <w:rPr>
          <w:rFonts w:ascii="Times New Roman" w:hAnsi="Times New Roman"/>
          <w:b/>
        </w:rPr>
        <w:t xml:space="preserve">Student Research </w:t>
      </w:r>
      <w:r w:rsidRPr="00674A63">
        <w:rPr>
          <w:rFonts w:ascii="Times New Roman" w:hAnsi="Times New Roman"/>
          <w:b/>
        </w:rPr>
        <w:t>Award</w:t>
      </w:r>
      <w:r>
        <w:rPr>
          <w:rFonts w:ascii="Times New Roman" w:hAnsi="Times New Roman"/>
        </w:rPr>
        <w:t xml:space="preserve">, </w:t>
      </w:r>
      <w:r w:rsidR="001F7F65">
        <w:rPr>
          <w:rFonts w:ascii="Times New Roman" w:hAnsi="Times New Roman"/>
        </w:rPr>
        <w:t xml:space="preserve">2016, </w:t>
      </w:r>
      <w:r w:rsidR="00674A63">
        <w:rPr>
          <w:rFonts w:ascii="Times New Roman" w:hAnsi="Times New Roman"/>
        </w:rPr>
        <w:t>Division of Nutritional Sciences, University of Illinois at Urbana-Champaign, $1,600.00</w:t>
      </w:r>
    </w:p>
    <w:p w14:paraId="0A35A57F" w14:textId="30338C8E" w:rsidR="001B2429" w:rsidRDefault="00CB74EB" w:rsidP="00674A63">
      <w:pPr>
        <w:rPr>
          <w:rFonts w:ascii="Times New Roman" w:hAnsi="Times New Roman"/>
        </w:rPr>
      </w:pPr>
    </w:p>
    <w:p w14:paraId="54636D80" w14:textId="09CB689F" w:rsidR="00674A63" w:rsidRDefault="001F7F65" w:rsidP="00674A63">
      <w:pPr>
        <w:rPr>
          <w:rFonts w:ascii="Times New Roman" w:hAnsi="Times New Roman"/>
        </w:rPr>
      </w:pPr>
      <w:r w:rsidRPr="001F7F65">
        <w:rPr>
          <w:rFonts w:ascii="Times New Roman" w:hAnsi="Times New Roman"/>
          <w:b/>
        </w:rPr>
        <w:t>Margin of Excellence Travel Award</w:t>
      </w:r>
      <w:r>
        <w:rPr>
          <w:rFonts w:ascii="Times New Roman" w:hAnsi="Times New Roman"/>
        </w:rPr>
        <w:t>, 2016, Division of Nutritional Sciences, University of Illinois at Urbana – Champaign, $400.00</w:t>
      </w:r>
    </w:p>
    <w:p w14:paraId="273A665A" w14:textId="77777777" w:rsidR="00CB74EB" w:rsidRDefault="00CB74EB" w:rsidP="00674A63">
      <w:pPr>
        <w:rPr>
          <w:rFonts w:ascii="Times New Roman" w:hAnsi="Times New Roman"/>
        </w:rPr>
      </w:pPr>
    </w:p>
    <w:p w14:paraId="06755674" w14:textId="7D6E3EBD" w:rsidR="00CB74EB" w:rsidRPr="00CB74EB" w:rsidRDefault="00CB74EB" w:rsidP="00674A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MEMBER</w:t>
      </w:r>
      <w:bookmarkStart w:id="0" w:name="_GoBack"/>
      <w:bookmarkEnd w:id="0"/>
      <w:r>
        <w:rPr>
          <w:rFonts w:ascii="Times New Roman" w:hAnsi="Times New Roman"/>
          <w:b/>
        </w:rPr>
        <w:t>SHIPS</w:t>
      </w:r>
    </w:p>
    <w:p w14:paraId="319A75D8" w14:textId="0DA7B3E1" w:rsidR="00CB74EB" w:rsidRDefault="00CB74EB" w:rsidP="00674A63">
      <w:pPr>
        <w:rPr>
          <w:rFonts w:ascii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C76BF" wp14:editId="745461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8030" cy="2540"/>
                <wp:effectExtent l="0" t="0" r="39370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E234A" id="Straight_x0020_Connector_x0020_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8.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439DB8E" w14:textId="10F5B2ED" w:rsidR="00CB74EB" w:rsidRDefault="00CB74EB" w:rsidP="00674A63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Society for Nutrition</w:t>
      </w:r>
    </w:p>
    <w:p w14:paraId="13431E7F" w14:textId="3CDDD7D5" w:rsidR="00CB74EB" w:rsidRPr="00674A63" w:rsidRDefault="00CB74EB" w:rsidP="00674A63">
      <w:pPr>
        <w:rPr>
          <w:rFonts w:ascii="Times New Roman" w:hAnsi="Times New Roman"/>
        </w:rPr>
      </w:pPr>
      <w:r>
        <w:rPr>
          <w:rFonts w:ascii="Times New Roman" w:hAnsi="Times New Roman"/>
        </w:rPr>
        <w:t>The Obesity Society</w:t>
      </w:r>
    </w:p>
    <w:sectPr w:rsidR="00CB74EB" w:rsidRPr="00674A63" w:rsidSect="008B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49E"/>
    <w:multiLevelType w:val="hybridMultilevel"/>
    <w:tmpl w:val="EE36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4A4"/>
    <w:multiLevelType w:val="hybridMultilevel"/>
    <w:tmpl w:val="AEE2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505D"/>
    <w:multiLevelType w:val="hybridMultilevel"/>
    <w:tmpl w:val="7BA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2034"/>
    <w:multiLevelType w:val="hybridMultilevel"/>
    <w:tmpl w:val="341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6681D"/>
    <w:multiLevelType w:val="hybridMultilevel"/>
    <w:tmpl w:val="C036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694F"/>
    <w:multiLevelType w:val="hybridMultilevel"/>
    <w:tmpl w:val="7E7A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16F93"/>
    <w:multiLevelType w:val="hybridMultilevel"/>
    <w:tmpl w:val="6382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B"/>
    <w:rsid w:val="00071170"/>
    <w:rsid w:val="000E4B63"/>
    <w:rsid w:val="00145317"/>
    <w:rsid w:val="001F7F65"/>
    <w:rsid w:val="002B2CBF"/>
    <w:rsid w:val="0045021B"/>
    <w:rsid w:val="005D1879"/>
    <w:rsid w:val="006631E5"/>
    <w:rsid w:val="00674A63"/>
    <w:rsid w:val="00674E05"/>
    <w:rsid w:val="0068362E"/>
    <w:rsid w:val="007279C9"/>
    <w:rsid w:val="00742050"/>
    <w:rsid w:val="00812703"/>
    <w:rsid w:val="00880F67"/>
    <w:rsid w:val="008B5BC8"/>
    <w:rsid w:val="008C4932"/>
    <w:rsid w:val="00B94BB8"/>
    <w:rsid w:val="00BB3729"/>
    <w:rsid w:val="00C3762B"/>
    <w:rsid w:val="00CB435B"/>
    <w:rsid w:val="00CB74EB"/>
    <w:rsid w:val="00D91595"/>
    <w:rsid w:val="00D91737"/>
    <w:rsid w:val="00DD1D65"/>
    <w:rsid w:val="00E6235B"/>
    <w:rsid w:val="00F52A74"/>
    <w:rsid w:val="00F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8A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2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762B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485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Caitlyn Grace</dc:creator>
  <cp:keywords/>
  <dc:description/>
  <cp:lastModifiedBy>Edwards, Caitlyn Grace</cp:lastModifiedBy>
  <cp:revision>4</cp:revision>
  <dcterms:created xsi:type="dcterms:W3CDTF">2016-05-12T21:25:00Z</dcterms:created>
  <dcterms:modified xsi:type="dcterms:W3CDTF">2016-06-04T22:30:00Z</dcterms:modified>
</cp:coreProperties>
</file>